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1F" w:rsidRPr="00C6612A" w:rsidRDefault="00886903" w:rsidP="00C66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12A">
        <w:rPr>
          <w:rFonts w:ascii="Times New Roman" w:hAnsi="Times New Roman" w:cs="Times New Roman"/>
          <w:b/>
          <w:sz w:val="28"/>
          <w:szCs w:val="28"/>
        </w:rPr>
        <w:t xml:space="preserve">LEI N.º </w:t>
      </w:r>
      <w:r w:rsidR="00C6612A" w:rsidRPr="00C6612A">
        <w:rPr>
          <w:rFonts w:ascii="Times New Roman" w:hAnsi="Times New Roman" w:cs="Times New Roman"/>
          <w:b/>
          <w:sz w:val="28"/>
          <w:szCs w:val="28"/>
        </w:rPr>
        <w:t>1517</w:t>
      </w:r>
      <w:r w:rsidR="00C41055" w:rsidRPr="00C6612A">
        <w:rPr>
          <w:rFonts w:ascii="Times New Roman" w:hAnsi="Times New Roman" w:cs="Times New Roman"/>
          <w:b/>
          <w:sz w:val="28"/>
          <w:szCs w:val="28"/>
        </w:rPr>
        <w:t>/</w:t>
      </w:r>
      <w:r w:rsidR="00B12A1F" w:rsidRPr="00C6612A">
        <w:rPr>
          <w:rFonts w:ascii="Times New Roman" w:hAnsi="Times New Roman" w:cs="Times New Roman"/>
          <w:b/>
          <w:sz w:val="28"/>
          <w:szCs w:val="28"/>
        </w:rPr>
        <w:t>2015</w:t>
      </w:r>
    </w:p>
    <w:p w:rsidR="00FC7173" w:rsidRPr="00C6612A" w:rsidRDefault="00FC7173" w:rsidP="004A7EC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2A1F" w:rsidRPr="00C6612A" w:rsidRDefault="00B12A1F" w:rsidP="004A7EC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A5ABA" w:rsidRPr="00C6612A" w:rsidRDefault="00C6612A" w:rsidP="00C6612A">
      <w:pPr>
        <w:pStyle w:val="Ttulo2"/>
        <w:ind w:left="3430" w:firstLine="6"/>
        <w:jc w:val="both"/>
        <w:rPr>
          <w:b/>
          <w:sz w:val="22"/>
          <w:szCs w:val="22"/>
        </w:rPr>
      </w:pPr>
      <w:r w:rsidRPr="00C6612A">
        <w:rPr>
          <w:b/>
          <w:sz w:val="22"/>
          <w:szCs w:val="22"/>
        </w:rPr>
        <w:t>“DISCIPLINA O DESCARTE PELA POPULAÇÃO, O RECOLHIMENTO E DESTINAÇÃO FINAL DE MEDICAMENTOS VENCIDOS NO MUNICÍPIO DE MOEMA/MG E DÁ OUTRAS PROVIDÊNCIAS”</w:t>
      </w:r>
    </w:p>
    <w:p w:rsidR="00C41055" w:rsidRPr="00C6612A" w:rsidRDefault="00C41055" w:rsidP="004A7EC2">
      <w:pPr>
        <w:pStyle w:val="Recuodecorpodetexto"/>
        <w:spacing w:after="0"/>
        <w:ind w:left="0" w:firstLine="708"/>
        <w:jc w:val="both"/>
        <w:rPr>
          <w:sz w:val="22"/>
          <w:szCs w:val="22"/>
        </w:rPr>
      </w:pPr>
    </w:p>
    <w:p w:rsidR="00C41055" w:rsidRPr="00C6612A" w:rsidRDefault="00C41055" w:rsidP="004A7EC2">
      <w:pPr>
        <w:pStyle w:val="Recuodecorpodetexto"/>
        <w:spacing w:after="0"/>
        <w:ind w:left="0" w:firstLine="708"/>
        <w:jc w:val="both"/>
        <w:rPr>
          <w:sz w:val="22"/>
          <w:szCs w:val="22"/>
        </w:rPr>
      </w:pPr>
    </w:p>
    <w:p w:rsidR="00EA5ABA" w:rsidRPr="00C6612A" w:rsidRDefault="00EA5ABA" w:rsidP="004A7EC2">
      <w:pPr>
        <w:pStyle w:val="Recuodecorpodetexto"/>
        <w:spacing w:after="0"/>
        <w:ind w:left="0" w:firstLine="1134"/>
        <w:jc w:val="both"/>
        <w:rPr>
          <w:sz w:val="22"/>
          <w:szCs w:val="22"/>
        </w:rPr>
      </w:pPr>
      <w:r w:rsidRPr="00C6612A">
        <w:rPr>
          <w:sz w:val="22"/>
          <w:szCs w:val="22"/>
        </w:rPr>
        <w:t>O povo do Município de Moema/MG, por seus representantes legais aprovou, e eu, Prefeito Municipal, sanciono a seguinte Lei:</w:t>
      </w:r>
    </w:p>
    <w:p w:rsidR="00EA5ABA" w:rsidRPr="00C6612A" w:rsidRDefault="00EA5ABA" w:rsidP="004A7EC2">
      <w:pPr>
        <w:pStyle w:val="Corpodetexto"/>
        <w:ind w:firstLine="1134"/>
        <w:rPr>
          <w:rFonts w:ascii="Times New Roman" w:hAnsi="Times New Roman"/>
          <w:sz w:val="22"/>
          <w:szCs w:val="22"/>
        </w:rPr>
      </w:pPr>
    </w:p>
    <w:p w:rsidR="004A7EC2" w:rsidRPr="00C6612A" w:rsidRDefault="004A7EC2" w:rsidP="00C6612A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C6612A">
        <w:rPr>
          <w:rFonts w:ascii="Times New Roman" w:hAnsi="Times New Roman" w:cs="Times New Roman"/>
          <w:b/>
        </w:rPr>
        <w:t>Art. 1º</w:t>
      </w:r>
      <w:r w:rsidRPr="00C6612A">
        <w:rPr>
          <w:rFonts w:ascii="Times New Roman" w:hAnsi="Times New Roman" w:cs="Times New Roman"/>
        </w:rPr>
        <w:t xml:space="preserve"> - Todos os medicamentos vencidos e/ou sobra que por ventura se encontrem armazenados nas residências dos munícipes de Moema devem ser depositados diretamente pelos usuários nos pontos de coleta previamente instalados nos Postos de Saúde, Hospital e demais órgãos públicos, para que estes adotem os procedimentos de destinação final ambientalmente correta;</w:t>
      </w:r>
    </w:p>
    <w:p w:rsidR="004A7EC2" w:rsidRPr="00C6612A" w:rsidRDefault="004A7EC2" w:rsidP="004A7EC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A7EC2" w:rsidRPr="00C6612A" w:rsidRDefault="004A7EC2" w:rsidP="00C6612A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C6612A">
        <w:rPr>
          <w:rFonts w:ascii="Times New Roman" w:hAnsi="Times New Roman" w:cs="Times New Roman"/>
          <w:b/>
        </w:rPr>
        <w:t>Art. 2º</w:t>
      </w:r>
      <w:r w:rsidRPr="00C6612A">
        <w:rPr>
          <w:rFonts w:ascii="Times New Roman" w:hAnsi="Times New Roman" w:cs="Times New Roman"/>
        </w:rPr>
        <w:t xml:space="preserve"> - Os estabelecimentos que produzem, armazenam ou comercializam medicamentos e/ou Resíduos de Saúde, continuam obrigados a dispensação final, de acordo com as normas da RDC N</w:t>
      </w:r>
      <w:r w:rsidR="00610F84">
        <w:rPr>
          <w:rFonts w:ascii="Times New Roman" w:hAnsi="Times New Roman" w:cs="Times New Roman"/>
        </w:rPr>
        <w:t>.</w:t>
      </w:r>
      <w:r w:rsidRPr="00C6612A">
        <w:rPr>
          <w:rFonts w:ascii="Times New Roman" w:hAnsi="Times New Roman" w:cs="Times New Roman"/>
        </w:rPr>
        <w:t>º 306, DE 7</w:t>
      </w:r>
      <w:r w:rsidR="00610F84">
        <w:rPr>
          <w:rFonts w:ascii="Times New Roman" w:hAnsi="Times New Roman" w:cs="Times New Roman"/>
        </w:rPr>
        <w:t xml:space="preserve"> </w:t>
      </w:r>
      <w:r w:rsidRPr="00C6612A">
        <w:rPr>
          <w:rFonts w:ascii="Times New Roman" w:hAnsi="Times New Roman" w:cs="Times New Roman"/>
        </w:rPr>
        <w:t>DE DEZEMBRO DE 2004, Portaria n.º 344, de 12 de maio de 1998 da ANVISA e demais Resoluções do CONAMA;</w:t>
      </w:r>
    </w:p>
    <w:p w:rsidR="004A7EC2" w:rsidRPr="00C6612A" w:rsidRDefault="004A7EC2" w:rsidP="004A7EC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A7EC2" w:rsidRPr="00C6612A" w:rsidRDefault="004A7EC2" w:rsidP="00C6612A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C6612A">
        <w:rPr>
          <w:rFonts w:ascii="Times New Roman" w:hAnsi="Times New Roman" w:cs="Times New Roman"/>
          <w:b/>
        </w:rPr>
        <w:t>Art. 3º</w:t>
      </w:r>
      <w:r w:rsidRPr="00C6612A">
        <w:rPr>
          <w:rFonts w:ascii="Times New Roman" w:hAnsi="Times New Roman" w:cs="Times New Roman"/>
        </w:rPr>
        <w:t xml:space="preserve"> - O Poder Executivo Municipal poderá definir e criar entrepostos alternativos para o recebimento dos medicamentos a serem descartados pelos usuários até que sejam estruturados mecanismos operacionais para a coleta, transporte e armazenamento desses produtos;</w:t>
      </w:r>
    </w:p>
    <w:p w:rsidR="004A7EC2" w:rsidRPr="00C6612A" w:rsidRDefault="004A7EC2" w:rsidP="004A7EC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A7EC2" w:rsidRPr="00C6612A" w:rsidRDefault="004A7EC2" w:rsidP="00C6612A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C6612A">
        <w:rPr>
          <w:rFonts w:ascii="Times New Roman" w:hAnsi="Times New Roman" w:cs="Times New Roman"/>
          <w:b/>
        </w:rPr>
        <w:t>Art. 4º</w:t>
      </w:r>
      <w:r w:rsidRPr="00C6612A">
        <w:rPr>
          <w:rFonts w:ascii="Times New Roman" w:hAnsi="Times New Roman" w:cs="Times New Roman"/>
        </w:rPr>
        <w:t xml:space="preserve"> - O Município de Moema/MG, através da Secretaria Municipal de Saúde, fiscalizará a implementação da presente Lei junto a população no sentido de fornecer esclarecimentos e orientações de procedimentos em relação à importância e a necessidade de o usuário desfazer-se do medicamento com data de validade vencida; </w:t>
      </w:r>
    </w:p>
    <w:p w:rsidR="004A7EC2" w:rsidRPr="00C6612A" w:rsidRDefault="004A7EC2" w:rsidP="004A7EC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A7EC2" w:rsidRPr="00610F84" w:rsidRDefault="004A7EC2" w:rsidP="00C6612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610F84">
        <w:rPr>
          <w:rFonts w:ascii="Times New Roman" w:hAnsi="Times New Roman" w:cs="Times New Roman"/>
        </w:rPr>
        <w:t>§ 1º – Para atender ao disposto no caput, a Secretaria Municipal de Saúde montará campanha educativa que possa contribuir para atingir os objetivos da presente Lei.</w:t>
      </w:r>
    </w:p>
    <w:p w:rsidR="004A7EC2" w:rsidRPr="00610F84" w:rsidRDefault="004A7EC2" w:rsidP="00C661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0F84">
        <w:rPr>
          <w:rFonts w:ascii="Times New Roman" w:hAnsi="Times New Roman" w:cs="Times New Roman"/>
        </w:rPr>
        <w:t>§ 2º - a Secretaria Municipal de Saúde deverá elaborar um protocolo de dispensação aprovado pelo Conselho Municipal de Saúde;</w:t>
      </w:r>
    </w:p>
    <w:bookmarkEnd w:id="0"/>
    <w:p w:rsidR="004A7EC2" w:rsidRPr="00C6612A" w:rsidRDefault="004A7EC2" w:rsidP="004A7EC2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4A7EC2" w:rsidRPr="00C6612A" w:rsidRDefault="004A7EC2" w:rsidP="00C6612A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C6612A">
        <w:rPr>
          <w:rFonts w:ascii="Times New Roman" w:hAnsi="Times New Roman" w:cs="Times New Roman"/>
          <w:b/>
        </w:rPr>
        <w:t>Art. 5º</w:t>
      </w:r>
      <w:r w:rsidRPr="00C6612A">
        <w:rPr>
          <w:rFonts w:ascii="Times New Roman" w:hAnsi="Times New Roman" w:cs="Times New Roman"/>
        </w:rPr>
        <w:t xml:space="preserve"> - A fiscalização relativa ao cumprimento das disposições desta Lei é de competência da Secretaria Municipal de Saúde;</w:t>
      </w:r>
    </w:p>
    <w:p w:rsidR="004A7EC2" w:rsidRPr="00C6612A" w:rsidRDefault="004A7EC2" w:rsidP="004A7EC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A7EC2" w:rsidRPr="00C6612A" w:rsidRDefault="004A7EC2" w:rsidP="00C6612A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C6612A">
        <w:rPr>
          <w:rFonts w:ascii="Times New Roman" w:hAnsi="Times New Roman" w:cs="Times New Roman"/>
          <w:b/>
        </w:rPr>
        <w:t>Art. 6º</w:t>
      </w:r>
      <w:r w:rsidRPr="00C6612A">
        <w:rPr>
          <w:rFonts w:ascii="Times New Roman" w:hAnsi="Times New Roman" w:cs="Times New Roman"/>
        </w:rPr>
        <w:t xml:space="preserve"> - As despesas decorrentes da aplicação desta Lei poderão ocorrer por conta de dotações orçamentárias próprias, vinculadas, suplementadas se necessário e parcerias privadas;</w:t>
      </w:r>
    </w:p>
    <w:p w:rsidR="004A7EC2" w:rsidRPr="00C6612A" w:rsidRDefault="004A7EC2" w:rsidP="00C6612A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4A7EC2" w:rsidRPr="00C6612A" w:rsidRDefault="004A7EC2" w:rsidP="00C6612A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C6612A">
        <w:rPr>
          <w:rFonts w:ascii="Times New Roman" w:hAnsi="Times New Roman" w:cs="Times New Roman"/>
          <w:b/>
        </w:rPr>
        <w:t>Art. 7º</w:t>
      </w:r>
      <w:r w:rsidRPr="00C6612A">
        <w:rPr>
          <w:rFonts w:ascii="Times New Roman" w:hAnsi="Times New Roman" w:cs="Times New Roman"/>
        </w:rPr>
        <w:t xml:space="preserve"> - Esta Lei entra em vigor na data de sua publicação;  </w:t>
      </w:r>
    </w:p>
    <w:p w:rsidR="004A7EC2" w:rsidRPr="00C6612A" w:rsidRDefault="004A7EC2" w:rsidP="004A7EC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A7EC2" w:rsidRPr="00C6612A" w:rsidRDefault="004A7EC2" w:rsidP="00C6612A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C6612A">
        <w:rPr>
          <w:rFonts w:ascii="Times New Roman" w:hAnsi="Times New Roman" w:cs="Times New Roman"/>
          <w:b/>
        </w:rPr>
        <w:t>Art. 8º</w:t>
      </w:r>
      <w:r w:rsidRPr="00C6612A">
        <w:rPr>
          <w:rFonts w:ascii="Times New Roman" w:hAnsi="Times New Roman" w:cs="Times New Roman"/>
        </w:rPr>
        <w:t xml:space="preserve"> - Esta Lei poderá ser regulamentada através de Decreto;</w:t>
      </w:r>
    </w:p>
    <w:p w:rsidR="004A7EC2" w:rsidRPr="00C6612A" w:rsidRDefault="004A7EC2" w:rsidP="004A7EC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A5ABA" w:rsidRPr="00C6612A" w:rsidRDefault="004A7EC2" w:rsidP="004A7EC2">
      <w:pPr>
        <w:pStyle w:val="Corpodetexto"/>
        <w:ind w:firstLine="1134"/>
        <w:rPr>
          <w:rFonts w:ascii="Times New Roman" w:hAnsi="Times New Roman"/>
          <w:sz w:val="22"/>
          <w:szCs w:val="22"/>
        </w:rPr>
      </w:pPr>
      <w:r w:rsidRPr="00C6612A">
        <w:rPr>
          <w:rFonts w:ascii="Times New Roman" w:hAnsi="Times New Roman"/>
          <w:b/>
          <w:sz w:val="22"/>
          <w:szCs w:val="22"/>
        </w:rPr>
        <w:t>Art. 9º</w:t>
      </w:r>
      <w:r w:rsidRPr="00C6612A">
        <w:rPr>
          <w:rFonts w:ascii="Times New Roman" w:hAnsi="Times New Roman"/>
          <w:sz w:val="22"/>
          <w:szCs w:val="22"/>
        </w:rPr>
        <w:t xml:space="preserve"> - Revogam-se as disposições em contrário.</w:t>
      </w:r>
    </w:p>
    <w:p w:rsidR="00EB164E" w:rsidRPr="00C6612A" w:rsidRDefault="00EB164E" w:rsidP="004A7E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164E" w:rsidRPr="00C6612A" w:rsidRDefault="00C41055" w:rsidP="00C6612A">
      <w:pPr>
        <w:pStyle w:val="Corpodetexto"/>
        <w:jc w:val="center"/>
        <w:rPr>
          <w:rFonts w:ascii="Times New Roman" w:hAnsi="Times New Roman"/>
          <w:sz w:val="22"/>
          <w:szCs w:val="22"/>
        </w:rPr>
      </w:pPr>
      <w:r w:rsidRPr="00C6612A">
        <w:rPr>
          <w:rFonts w:ascii="Times New Roman" w:hAnsi="Times New Roman"/>
          <w:sz w:val="22"/>
          <w:szCs w:val="22"/>
        </w:rPr>
        <w:t>Moema/MG, 20</w:t>
      </w:r>
      <w:r w:rsidR="00EB164E" w:rsidRPr="00C6612A">
        <w:rPr>
          <w:rFonts w:ascii="Times New Roman" w:hAnsi="Times New Roman"/>
          <w:sz w:val="22"/>
          <w:szCs w:val="22"/>
        </w:rPr>
        <w:t xml:space="preserve"> de </w:t>
      </w:r>
      <w:r w:rsidRPr="00C6612A">
        <w:rPr>
          <w:rFonts w:ascii="Times New Roman" w:hAnsi="Times New Roman"/>
          <w:sz w:val="22"/>
          <w:szCs w:val="22"/>
        </w:rPr>
        <w:t>novembro</w:t>
      </w:r>
      <w:r w:rsidR="00EB164E" w:rsidRPr="00C6612A">
        <w:rPr>
          <w:rFonts w:ascii="Times New Roman" w:hAnsi="Times New Roman"/>
          <w:sz w:val="22"/>
          <w:szCs w:val="22"/>
        </w:rPr>
        <w:t xml:space="preserve"> de 2015.</w:t>
      </w:r>
    </w:p>
    <w:p w:rsidR="00EB164E" w:rsidRPr="00C6612A" w:rsidRDefault="00EB164E" w:rsidP="00C6612A">
      <w:pPr>
        <w:pStyle w:val="Corpodetexto"/>
        <w:jc w:val="center"/>
        <w:rPr>
          <w:rFonts w:ascii="Times New Roman" w:hAnsi="Times New Roman"/>
          <w:sz w:val="22"/>
          <w:szCs w:val="22"/>
        </w:rPr>
      </w:pPr>
    </w:p>
    <w:p w:rsidR="00FC7173" w:rsidRPr="00C6612A" w:rsidRDefault="00FC7173" w:rsidP="00C6612A">
      <w:pPr>
        <w:pStyle w:val="Corpodetexto"/>
        <w:jc w:val="center"/>
        <w:rPr>
          <w:rFonts w:ascii="Times New Roman" w:hAnsi="Times New Roman"/>
          <w:sz w:val="22"/>
          <w:szCs w:val="22"/>
        </w:rPr>
      </w:pPr>
    </w:p>
    <w:p w:rsidR="00EB164E" w:rsidRPr="00C6612A" w:rsidRDefault="00EB164E" w:rsidP="00C6612A">
      <w:pPr>
        <w:pStyle w:val="Corpodetexto"/>
        <w:jc w:val="center"/>
        <w:rPr>
          <w:rFonts w:ascii="Times New Roman" w:hAnsi="Times New Roman"/>
          <w:i/>
          <w:sz w:val="22"/>
          <w:szCs w:val="22"/>
        </w:rPr>
      </w:pPr>
      <w:proofErr w:type="spellStart"/>
      <w:r w:rsidRPr="00C6612A">
        <w:rPr>
          <w:rFonts w:ascii="Times New Roman" w:hAnsi="Times New Roman"/>
          <w:i/>
          <w:sz w:val="22"/>
          <w:szCs w:val="22"/>
        </w:rPr>
        <w:t>Julvan</w:t>
      </w:r>
      <w:proofErr w:type="spellEnd"/>
      <w:r w:rsidRPr="00C6612A">
        <w:rPr>
          <w:rFonts w:ascii="Times New Roman" w:hAnsi="Times New Roman"/>
          <w:i/>
          <w:sz w:val="22"/>
          <w:szCs w:val="22"/>
        </w:rPr>
        <w:t xml:space="preserve"> Rezende Araújo Lacerda</w:t>
      </w:r>
    </w:p>
    <w:p w:rsidR="00EB164E" w:rsidRPr="00C6612A" w:rsidRDefault="00EB164E" w:rsidP="00C6612A">
      <w:pPr>
        <w:pStyle w:val="Corpodetexto"/>
        <w:jc w:val="center"/>
        <w:rPr>
          <w:rFonts w:ascii="Times New Roman" w:hAnsi="Times New Roman"/>
          <w:sz w:val="22"/>
          <w:szCs w:val="22"/>
        </w:rPr>
      </w:pPr>
      <w:r w:rsidRPr="00C6612A">
        <w:rPr>
          <w:rFonts w:ascii="Times New Roman" w:hAnsi="Times New Roman"/>
          <w:i/>
          <w:sz w:val="22"/>
          <w:szCs w:val="22"/>
        </w:rPr>
        <w:t>Prefeito Municipal</w:t>
      </w:r>
    </w:p>
    <w:sectPr w:rsidR="00EB164E" w:rsidRPr="00C6612A" w:rsidSect="00C6612A">
      <w:pgSz w:w="11906" w:h="16838" w:code="9"/>
      <w:pgMar w:top="2835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1F"/>
    <w:rsid w:val="00014F34"/>
    <w:rsid w:val="000368D3"/>
    <w:rsid w:val="0005143D"/>
    <w:rsid w:val="00062BC5"/>
    <w:rsid w:val="000B5D0D"/>
    <w:rsid w:val="000D0F5F"/>
    <w:rsid w:val="00102618"/>
    <w:rsid w:val="00122D36"/>
    <w:rsid w:val="00126A2E"/>
    <w:rsid w:val="00127F22"/>
    <w:rsid w:val="00131118"/>
    <w:rsid w:val="001363ED"/>
    <w:rsid w:val="00141526"/>
    <w:rsid w:val="001E7FFC"/>
    <w:rsid w:val="002029DE"/>
    <w:rsid w:val="002608ED"/>
    <w:rsid w:val="002611AC"/>
    <w:rsid w:val="002D2066"/>
    <w:rsid w:val="002D2B1F"/>
    <w:rsid w:val="002D2D88"/>
    <w:rsid w:val="002F5EA6"/>
    <w:rsid w:val="00386638"/>
    <w:rsid w:val="003B6524"/>
    <w:rsid w:val="003B6778"/>
    <w:rsid w:val="003C607B"/>
    <w:rsid w:val="003D7334"/>
    <w:rsid w:val="003E58AF"/>
    <w:rsid w:val="003F3EDC"/>
    <w:rsid w:val="00412B6A"/>
    <w:rsid w:val="004510E2"/>
    <w:rsid w:val="00466D4A"/>
    <w:rsid w:val="00480DE4"/>
    <w:rsid w:val="004A7EC2"/>
    <w:rsid w:val="004B271F"/>
    <w:rsid w:val="004D25C9"/>
    <w:rsid w:val="00511ECF"/>
    <w:rsid w:val="00556D5C"/>
    <w:rsid w:val="005914A5"/>
    <w:rsid w:val="005961BC"/>
    <w:rsid w:val="005B05B9"/>
    <w:rsid w:val="005B16BB"/>
    <w:rsid w:val="00610F84"/>
    <w:rsid w:val="00681B85"/>
    <w:rsid w:val="006945D0"/>
    <w:rsid w:val="006C1578"/>
    <w:rsid w:val="006E0DEC"/>
    <w:rsid w:val="006E1EB5"/>
    <w:rsid w:val="007058E6"/>
    <w:rsid w:val="00747D47"/>
    <w:rsid w:val="00753FF7"/>
    <w:rsid w:val="007D0E4D"/>
    <w:rsid w:val="007E112B"/>
    <w:rsid w:val="007E1E35"/>
    <w:rsid w:val="00834413"/>
    <w:rsid w:val="008400BA"/>
    <w:rsid w:val="0087618A"/>
    <w:rsid w:val="00881A00"/>
    <w:rsid w:val="00886903"/>
    <w:rsid w:val="008A0943"/>
    <w:rsid w:val="008A5009"/>
    <w:rsid w:val="008A5EFF"/>
    <w:rsid w:val="00910233"/>
    <w:rsid w:val="00923F7C"/>
    <w:rsid w:val="00932B54"/>
    <w:rsid w:val="00993D70"/>
    <w:rsid w:val="00A057CD"/>
    <w:rsid w:val="00A15E6D"/>
    <w:rsid w:val="00A25461"/>
    <w:rsid w:val="00A25E4B"/>
    <w:rsid w:val="00A3698A"/>
    <w:rsid w:val="00A72B56"/>
    <w:rsid w:val="00AC769E"/>
    <w:rsid w:val="00AD2DA1"/>
    <w:rsid w:val="00AE6963"/>
    <w:rsid w:val="00AF517C"/>
    <w:rsid w:val="00B12A1F"/>
    <w:rsid w:val="00B13A6C"/>
    <w:rsid w:val="00B3148F"/>
    <w:rsid w:val="00B46116"/>
    <w:rsid w:val="00BC2C7E"/>
    <w:rsid w:val="00BD7A16"/>
    <w:rsid w:val="00BE1F34"/>
    <w:rsid w:val="00C41055"/>
    <w:rsid w:val="00C6612A"/>
    <w:rsid w:val="00C841FD"/>
    <w:rsid w:val="00C93184"/>
    <w:rsid w:val="00CD22E2"/>
    <w:rsid w:val="00D1225A"/>
    <w:rsid w:val="00D32B00"/>
    <w:rsid w:val="00D44287"/>
    <w:rsid w:val="00D86D33"/>
    <w:rsid w:val="00DA6315"/>
    <w:rsid w:val="00DE5789"/>
    <w:rsid w:val="00DF6F56"/>
    <w:rsid w:val="00E06A81"/>
    <w:rsid w:val="00E271EF"/>
    <w:rsid w:val="00E637B1"/>
    <w:rsid w:val="00E7601C"/>
    <w:rsid w:val="00EA26FB"/>
    <w:rsid w:val="00EA5ABA"/>
    <w:rsid w:val="00EB164E"/>
    <w:rsid w:val="00EC40F7"/>
    <w:rsid w:val="00ED7594"/>
    <w:rsid w:val="00F14503"/>
    <w:rsid w:val="00F30DA4"/>
    <w:rsid w:val="00F33872"/>
    <w:rsid w:val="00F40040"/>
    <w:rsid w:val="00F4223A"/>
    <w:rsid w:val="00F7422F"/>
    <w:rsid w:val="00FC7173"/>
    <w:rsid w:val="00FD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4C716-BF74-4001-89AF-937AB29D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1F"/>
  </w:style>
  <w:style w:type="paragraph" w:styleId="Ttulo2">
    <w:name w:val="heading 2"/>
    <w:basedOn w:val="Normal"/>
    <w:next w:val="Normal"/>
    <w:link w:val="Ttulo2Char"/>
    <w:qFormat/>
    <w:rsid w:val="00EA5AB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12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A1F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EA5AB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EA5AB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A5ABA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5AB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5A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4A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Prefeitura Municipal de Moema .</cp:lastModifiedBy>
  <cp:revision>4</cp:revision>
  <cp:lastPrinted>2015-11-23T18:07:00Z</cp:lastPrinted>
  <dcterms:created xsi:type="dcterms:W3CDTF">2015-11-23T18:01:00Z</dcterms:created>
  <dcterms:modified xsi:type="dcterms:W3CDTF">2015-11-23T18:07:00Z</dcterms:modified>
</cp:coreProperties>
</file>